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AE2" w:rsidRPr="00ED5AE2" w:rsidRDefault="00ED5AE2" w:rsidP="00710D5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  <w:r w:rsidRPr="00ED5AE2">
        <w:rPr>
          <w:rFonts w:ascii="Times New Roman" w:hAnsi="Times New Roman" w:cs="Times New Roman"/>
          <w:b/>
          <w:color w:val="FF0000"/>
        </w:rPr>
        <w:t>ПРОЕКТ</w:t>
      </w:r>
    </w:p>
    <w:p w:rsidR="00710D58" w:rsidRPr="00710D58" w:rsidRDefault="00710D58" w:rsidP="00710D5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0D58">
        <w:rPr>
          <w:rFonts w:ascii="Times New Roman" w:hAnsi="Times New Roman" w:cs="Times New Roman"/>
          <w:b/>
          <w:noProof/>
        </w:rPr>
        <w:drawing>
          <wp:inline distT="0" distB="0" distL="0" distR="0" wp14:anchorId="079429F4" wp14:editId="5A1A2D89">
            <wp:extent cx="68580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0D58" w:rsidRPr="00710D58" w:rsidRDefault="00710D58" w:rsidP="00710D5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0D58">
        <w:rPr>
          <w:rFonts w:ascii="Times New Roman" w:hAnsi="Times New Roman" w:cs="Times New Roman"/>
          <w:b/>
        </w:rPr>
        <w:t>ПОСТАНОВЛЕНИЕ</w:t>
      </w:r>
    </w:p>
    <w:p w:rsidR="00710D58" w:rsidRPr="00710D58" w:rsidRDefault="00710D58" w:rsidP="00710D5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0D58">
        <w:rPr>
          <w:rFonts w:ascii="Times New Roman" w:hAnsi="Times New Roman" w:cs="Times New Roman"/>
          <w:b/>
        </w:rPr>
        <w:t>АДМИНИСТРАЦИИ</w:t>
      </w:r>
    </w:p>
    <w:p w:rsidR="00710D58" w:rsidRPr="00710D58" w:rsidRDefault="00710D58" w:rsidP="00710D5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0D58">
        <w:rPr>
          <w:rFonts w:ascii="Times New Roman" w:hAnsi="Times New Roman" w:cs="Times New Roman"/>
          <w:b/>
        </w:rPr>
        <w:t>КОТЕЛЬНИКОВСКОГО ГОРОДСКОГО ПОСЕЛЕНИЯ</w:t>
      </w:r>
    </w:p>
    <w:p w:rsidR="00710D58" w:rsidRPr="00710D58" w:rsidRDefault="00710D58" w:rsidP="00710D5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10D58">
        <w:rPr>
          <w:rFonts w:ascii="Times New Roman" w:hAnsi="Times New Roman" w:cs="Times New Roman"/>
          <w:b/>
        </w:rPr>
        <w:t>КОТЕЛЬНИКОВСКОГО МУНИЦИПАЛЬНОГО   РАЙОНА</w:t>
      </w:r>
    </w:p>
    <w:p w:rsidR="00710D58" w:rsidRPr="00710D58" w:rsidRDefault="00710D58" w:rsidP="00710D58">
      <w:pPr>
        <w:spacing w:after="0" w:line="240" w:lineRule="auto"/>
        <w:jc w:val="center"/>
        <w:rPr>
          <w:b/>
        </w:rPr>
      </w:pPr>
      <w:r w:rsidRPr="00710D58">
        <w:rPr>
          <w:rFonts w:ascii="Times New Roman" w:hAnsi="Times New Roman" w:cs="Times New Roman"/>
          <w:b/>
        </w:rPr>
        <w:t>ВОЛГОГРАДСКОЙ ОБЛАСТИ</w:t>
      </w:r>
    </w:p>
    <w:p w:rsidR="00710D58" w:rsidRPr="00710D58" w:rsidRDefault="00710D58" w:rsidP="00710D58">
      <w:pPr>
        <w:pBdr>
          <w:bottom w:val="double" w:sz="18" w:space="1" w:color="auto"/>
        </w:pBd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710D58" w:rsidRDefault="006A59F6" w:rsidP="00FA40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0D58">
        <w:rPr>
          <w:rFonts w:ascii="Times New Roman" w:eastAsia="Times New Roman" w:hAnsi="Times New Roman" w:cs="Times New Roman"/>
          <w:b/>
          <w:sz w:val="24"/>
          <w:szCs w:val="24"/>
        </w:rPr>
        <w:t xml:space="preserve">от </w:t>
      </w:r>
      <w:r w:rsidR="00ED5AE2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  <w:r w:rsidR="00FA4053" w:rsidRPr="00710D5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Pr="00710D5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="00FA4053" w:rsidRPr="00710D58">
        <w:rPr>
          <w:rFonts w:ascii="Times New Roman" w:eastAsia="Times New Roman" w:hAnsi="Times New Roman" w:cs="Times New Roman"/>
          <w:b/>
          <w:sz w:val="24"/>
          <w:szCs w:val="24"/>
        </w:rPr>
        <w:t xml:space="preserve">     №</w:t>
      </w:r>
    </w:p>
    <w:p w:rsidR="003B2BFE" w:rsidRDefault="003B2BFE" w:rsidP="007F4C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2BFE" w:rsidRDefault="003B2BFE" w:rsidP="007F4C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4053" w:rsidRPr="006960D8" w:rsidRDefault="00FA4053" w:rsidP="007F4C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960D8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7F4CD9" w:rsidRPr="006960D8">
        <w:rPr>
          <w:rFonts w:ascii="Times New Roman" w:eastAsia="Times New Roman" w:hAnsi="Times New Roman" w:cs="Times New Roman"/>
          <w:b/>
          <w:sz w:val="24"/>
          <w:szCs w:val="24"/>
        </w:rPr>
        <w:t>б утверждении проектной документации</w:t>
      </w:r>
      <w:r w:rsidRPr="006960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D5AE2" w:rsidRDefault="00ED5AE2" w:rsidP="006960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AE2">
        <w:rPr>
          <w:rFonts w:ascii="Times New Roman" w:eastAsia="Times New Roman" w:hAnsi="Times New Roman" w:cs="Times New Roman"/>
          <w:b/>
          <w:sz w:val="24"/>
          <w:szCs w:val="24"/>
        </w:rPr>
        <w:t xml:space="preserve">внесения изменений в проект </w:t>
      </w:r>
    </w:p>
    <w:p w:rsidR="00ED5AE2" w:rsidRDefault="00ED5AE2" w:rsidP="006960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AE2">
        <w:rPr>
          <w:rFonts w:ascii="Times New Roman" w:eastAsia="Times New Roman" w:hAnsi="Times New Roman" w:cs="Times New Roman"/>
          <w:b/>
          <w:sz w:val="24"/>
          <w:szCs w:val="24"/>
        </w:rPr>
        <w:t xml:space="preserve">«Межевание территории малоэтажной </w:t>
      </w:r>
    </w:p>
    <w:p w:rsidR="00ED5AE2" w:rsidRDefault="00ED5AE2" w:rsidP="006960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AE2">
        <w:rPr>
          <w:rFonts w:ascii="Times New Roman" w:eastAsia="Times New Roman" w:hAnsi="Times New Roman" w:cs="Times New Roman"/>
          <w:b/>
          <w:sz w:val="24"/>
          <w:szCs w:val="24"/>
        </w:rPr>
        <w:t>застройки жилого района «Дубовая роща»,</w:t>
      </w:r>
    </w:p>
    <w:p w:rsidR="00ED5AE2" w:rsidRDefault="00ED5AE2" w:rsidP="006960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AE2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 «Планировка территорий</w:t>
      </w:r>
    </w:p>
    <w:p w:rsidR="00ED5AE2" w:rsidRDefault="00ED5AE2" w:rsidP="006960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AE2">
        <w:rPr>
          <w:rFonts w:ascii="Times New Roman" w:eastAsia="Times New Roman" w:hAnsi="Times New Roman" w:cs="Times New Roman"/>
          <w:b/>
          <w:sz w:val="24"/>
          <w:szCs w:val="24"/>
        </w:rPr>
        <w:t xml:space="preserve"> малоэтажной застройки жилых районов </w:t>
      </w:r>
    </w:p>
    <w:p w:rsidR="00ED5AE2" w:rsidRDefault="00ED5AE2" w:rsidP="006960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AE2">
        <w:rPr>
          <w:rFonts w:ascii="Times New Roman" w:eastAsia="Times New Roman" w:hAnsi="Times New Roman" w:cs="Times New Roman"/>
          <w:b/>
          <w:sz w:val="24"/>
          <w:szCs w:val="24"/>
        </w:rPr>
        <w:t xml:space="preserve">«Дубовая роща» и «Дубовая роща-2» в </w:t>
      </w:r>
    </w:p>
    <w:p w:rsidR="007F4CD9" w:rsidRPr="006960D8" w:rsidRDefault="00ED5AE2" w:rsidP="006960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AE2">
        <w:rPr>
          <w:rFonts w:ascii="Times New Roman" w:eastAsia="Times New Roman" w:hAnsi="Times New Roman" w:cs="Times New Roman"/>
          <w:b/>
          <w:sz w:val="24"/>
          <w:szCs w:val="24"/>
        </w:rPr>
        <w:t>городе Котельниково, Волгоградской области</w:t>
      </w:r>
    </w:p>
    <w:p w:rsidR="007F4CD9" w:rsidRPr="006960D8" w:rsidRDefault="007F4CD9" w:rsidP="007F4C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0D58" w:rsidRDefault="00FA4053" w:rsidP="00710D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E97FC1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7F4CD9">
        <w:rPr>
          <w:rFonts w:ascii="Times New Roman" w:hAnsi="Times New Roman" w:cs="Times New Roman"/>
          <w:sz w:val="24"/>
          <w:szCs w:val="24"/>
        </w:rPr>
        <w:t>материал</w:t>
      </w:r>
      <w:r w:rsidR="00E97FC1">
        <w:rPr>
          <w:rFonts w:ascii="Times New Roman" w:hAnsi="Times New Roman" w:cs="Times New Roman"/>
          <w:sz w:val="24"/>
          <w:szCs w:val="24"/>
        </w:rPr>
        <w:t>ами</w:t>
      </w:r>
      <w:r w:rsidR="007F4CD9">
        <w:rPr>
          <w:rFonts w:ascii="Times New Roman" w:hAnsi="Times New Roman" w:cs="Times New Roman"/>
          <w:sz w:val="24"/>
          <w:szCs w:val="24"/>
        </w:rPr>
        <w:t xml:space="preserve"> о результатах проведения публичных слушаний, проведенных </w:t>
      </w:r>
      <w:r w:rsidR="006960D8">
        <w:rPr>
          <w:rFonts w:ascii="Times New Roman" w:hAnsi="Times New Roman" w:cs="Times New Roman"/>
          <w:sz w:val="24"/>
          <w:szCs w:val="24"/>
        </w:rPr>
        <w:t>23.12</w:t>
      </w:r>
      <w:r w:rsidR="007F4CD9">
        <w:rPr>
          <w:rFonts w:ascii="Times New Roman" w:hAnsi="Times New Roman" w:cs="Times New Roman"/>
          <w:sz w:val="24"/>
          <w:szCs w:val="24"/>
        </w:rPr>
        <w:t>.2020г</w:t>
      </w:r>
      <w:r w:rsidR="00E97FC1">
        <w:rPr>
          <w:rFonts w:ascii="Times New Roman" w:hAnsi="Times New Roman" w:cs="Times New Roman"/>
          <w:sz w:val="24"/>
          <w:szCs w:val="24"/>
        </w:rPr>
        <w:t>.,</w:t>
      </w:r>
      <w:r w:rsidR="007F4CD9">
        <w:rPr>
          <w:rFonts w:ascii="Times New Roman" w:hAnsi="Times New Roman" w:cs="Times New Roman"/>
          <w:sz w:val="24"/>
          <w:szCs w:val="24"/>
        </w:rPr>
        <w:t xml:space="preserve"> </w:t>
      </w:r>
      <w:r w:rsidR="00710D58">
        <w:rPr>
          <w:rFonts w:ascii="Times New Roman" w:hAnsi="Times New Roman" w:cs="Times New Roman"/>
          <w:sz w:val="24"/>
          <w:szCs w:val="24"/>
        </w:rPr>
        <w:t>ст. 28 Федера</w:t>
      </w:r>
      <w:r w:rsidR="007F4CD9">
        <w:rPr>
          <w:rFonts w:ascii="Times New Roman" w:hAnsi="Times New Roman" w:cs="Times New Roman"/>
          <w:sz w:val="24"/>
          <w:szCs w:val="24"/>
        </w:rPr>
        <w:t>льного закона от 06.10.</w:t>
      </w:r>
      <w:smartTag w:uri="urn:schemas-microsoft-com:office:smarttags" w:element="metricconverter">
        <w:smartTagPr>
          <w:attr w:name="ProductID" w:val="2003 г"/>
        </w:smartTagPr>
        <w:r w:rsidR="00710D58">
          <w:rPr>
            <w:rFonts w:ascii="Times New Roman" w:hAnsi="Times New Roman" w:cs="Times New Roman"/>
            <w:sz w:val="24"/>
            <w:szCs w:val="24"/>
          </w:rPr>
          <w:t>2003 г</w:t>
        </w:r>
      </w:smartTag>
      <w:r w:rsidR="00710D58">
        <w:rPr>
          <w:rFonts w:ascii="Times New Roman" w:hAnsi="Times New Roman" w:cs="Times New Roman"/>
          <w:sz w:val="24"/>
          <w:szCs w:val="24"/>
        </w:rPr>
        <w:t>. № 131-ФЗ «Об общих принципах организации местного самоуправления в Российской Федерации», Положением "О порядке организации и проведении публичных слушаний в Котельниковском городском поселении Котельниковского муниципального района Волгоградской области», утвержденным решением Совета народных депутатов Котельниковского городского поселения от 10.11.2017г. №17/99,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30.07.2020г. №57/310, Уставом Котельниковского городского поселения, администрация Котельниковского городского поселения</w:t>
      </w:r>
    </w:p>
    <w:p w:rsidR="00FA4053" w:rsidRDefault="00FA4053" w:rsidP="00FA40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4053" w:rsidRPr="007F4CD9" w:rsidRDefault="00FA4053" w:rsidP="007F4C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ПОСТАНОВЛЯЕТ:</w:t>
      </w:r>
    </w:p>
    <w:p w:rsidR="006960D8" w:rsidRDefault="006960D8" w:rsidP="006960D8">
      <w:pPr>
        <w:tabs>
          <w:tab w:val="num" w:pos="284"/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4454" w:rsidRPr="004D72C1" w:rsidRDefault="006960D8" w:rsidP="00644454">
      <w:pPr>
        <w:spacing w:after="0" w:line="240" w:lineRule="auto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360B3D" w:rsidRPr="006960D8">
        <w:rPr>
          <w:rFonts w:ascii="Times New Roman" w:eastAsia="Times New Roman" w:hAnsi="Times New Roman" w:cs="Times New Roman"/>
          <w:sz w:val="24"/>
          <w:szCs w:val="24"/>
        </w:rPr>
        <w:t xml:space="preserve">Утвердить </w:t>
      </w:r>
      <w:r w:rsidR="007F4CD9" w:rsidRPr="006960D8">
        <w:rPr>
          <w:rFonts w:ascii="Times New Roman" w:eastAsia="Times New Roman" w:hAnsi="Times New Roman" w:cs="Times New Roman"/>
          <w:sz w:val="24"/>
          <w:szCs w:val="24"/>
        </w:rPr>
        <w:t xml:space="preserve">проектную </w:t>
      </w:r>
      <w:r w:rsidR="00360B3D" w:rsidRPr="006960D8">
        <w:rPr>
          <w:rFonts w:ascii="Times New Roman" w:eastAsia="Times New Roman" w:hAnsi="Times New Roman" w:cs="Times New Roman"/>
          <w:sz w:val="24"/>
          <w:szCs w:val="24"/>
        </w:rPr>
        <w:t>документацию</w:t>
      </w:r>
      <w:r w:rsidR="00FA4053" w:rsidRPr="006960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5AE2" w:rsidRPr="00ED5AE2">
        <w:rPr>
          <w:rFonts w:ascii="Times New Roman" w:eastAsia="Times New Roman" w:hAnsi="Times New Roman" w:cs="Times New Roman"/>
          <w:sz w:val="24"/>
          <w:szCs w:val="24"/>
        </w:rPr>
        <w:t>внесения изменений в проект «Межевание территории малоэтажной застройки жилого района «Дубовая роща», проект «Планировка территорий малоэтажной застройки жилых районов «Дубовая роща» и «Дубовая роща-2» в городе Котельниково, Волгоградской области</w:t>
      </w:r>
      <w:r w:rsidR="00ED5AE2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10D58" w:rsidRPr="007F4CD9" w:rsidRDefault="006960D8" w:rsidP="00644454">
      <w:pPr>
        <w:tabs>
          <w:tab w:val="num" w:pos="284"/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710D58">
        <w:rPr>
          <w:rFonts w:ascii="Times New Roman" w:hAnsi="Times New Roman" w:cs="Times New Roman"/>
          <w:sz w:val="24"/>
          <w:szCs w:val="24"/>
        </w:rPr>
        <w:t xml:space="preserve">Настоящее постановление обнародовать путем </w:t>
      </w:r>
      <w:bookmarkStart w:id="0" w:name="_GoBack"/>
      <w:bookmarkEnd w:id="0"/>
      <w:r w:rsidR="00950E51">
        <w:rPr>
          <w:rFonts w:ascii="Times New Roman" w:hAnsi="Times New Roman" w:cs="Times New Roman"/>
          <w:sz w:val="24"/>
          <w:szCs w:val="24"/>
        </w:rPr>
        <w:t>размещения на</w:t>
      </w:r>
      <w:r w:rsidR="00710D58">
        <w:rPr>
          <w:rFonts w:ascii="Times New Roman" w:hAnsi="Times New Roman" w:cs="Times New Roman"/>
          <w:sz w:val="24"/>
          <w:szCs w:val="24"/>
        </w:rPr>
        <w:t xml:space="preserve"> официальном сайте администрации Котельниковского городского поселения.                                                 3.Настоящее постановление вступает в силу с момента его подписания.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10D5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10D58" w:rsidRDefault="00710D58" w:rsidP="00FA40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A4053" w:rsidRDefault="00710D58" w:rsidP="00FA405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Глава</w:t>
      </w:r>
      <w:r w:rsidR="00FA4053">
        <w:rPr>
          <w:rFonts w:ascii="Times New Roman" w:eastAsia="Times New Roman" w:hAnsi="Times New Roman" w:cs="Times New Roman"/>
          <w:b/>
          <w:sz w:val="24"/>
          <w:szCs w:val="24"/>
        </w:rPr>
        <w:t xml:space="preserve"> Котельниковского </w:t>
      </w:r>
    </w:p>
    <w:p w:rsidR="00FA4053" w:rsidRPr="007F4CD9" w:rsidRDefault="00FA4053" w:rsidP="007F4CD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                              </w:t>
      </w:r>
      <w:r w:rsidR="00710D58">
        <w:rPr>
          <w:rFonts w:ascii="Times New Roman" w:eastAsia="Times New Roman" w:hAnsi="Times New Roman" w:cs="Times New Roman"/>
          <w:b/>
          <w:sz w:val="24"/>
          <w:szCs w:val="24"/>
        </w:rPr>
        <w:t>А.</w:t>
      </w:r>
      <w:r w:rsidR="008175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10D58">
        <w:rPr>
          <w:rFonts w:ascii="Times New Roman" w:eastAsia="Times New Roman" w:hAnsi="Times New Roman" w:cs="Times New Roman"/>
          <w:b/>
          <w:sz w:val="24"/>
          <w:szCs w:val="24"/>
        </w:rPr>
        <w:t>Л.</w:t>
      </w:r>
      <w:r w:rsidR="0081754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10D58">
        <w:rPr>
          <w:rFonts w:ascii="Times New Roman" w:eastAsia="Times New Roman" w:hAnsi="Times New Roman" w:cs="Times New Roman"/>
          <w:b/>
          <w:sz w:val="24"/>
          <w:szCs w:val="24"/>
        </w:rPr>
        <w:t>Федоров</w:t>
      </w:r>
    </w:p>
    <w:p w:rsidR="00960397" w:rsidRDefault="00960397"/>
    <w:sectPr w:rsidR="00960397" w:rsidSect="008D6CF8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86459"/>
    <w:multiLevelType w:val="hybridMultilevel"/>
    <w:tmpl w:val="3114128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21CAA"/>
    <w:multiLevelType w:val="hybridMultilevel"/>
    <w:tmpl w:val="EB909DE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1800B8D"/>
    <w:multiLevelType w:val="hybridMultilevel"/>
    <w:tmpl w:val="89006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C53"/>
    <w:rsid w:val="00173A24"/>
    <w:rsid w:val="00191C53"/>
    <w:rsid w:val="0019522A"/>
    <w:rsid w:val="00360B3D"/>
    <w:rsid w:val="003B2BFE"/>
    <w:rsid w:val="00644454"/>
    <w:rsid w:val="006960D8"/>
    <w:rsid w:val="006A59F6"/>
    <w:rsid w:val="00710D58"/>
    <w:rsid w:val="007F4CD9"/>
    <w:rsid w:val="0081754E"/>
    <w:rsid w:val="008D6CF8"/>
    <w:rsid w:val="00950E51"/>
    <w:rsid w:val="00960397"/>
    <w:rsid w:val="00E97FC1"/>
    <w:rsid w:val="00ED5AE2"/>
    <w:rsid w:val="00FA4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8393553-8CBC-4C52-B63A-433A3CB3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0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4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4053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710D58"/>
    <w:pPr>
      <w:spacing w:after="0" w:line="240" w:lineRule="auto"/>
    </w:pPr>
    <w:rPr>
      <w:rFonts w:eastAsiaTheme="minorEastAsia"/>
      <w:lang w:eastAsia="ru-RU"/>
    </w:rPr>
  </w:style>
  <w:style w:type="paragraph" w:styleId="a6">
    <w:name w:val="List Paragraph"/>
    <w:basedOn w:val="a"/>
    <w:uiPriority w:val="34"/>
    <w:qFormat/>
    <w:rsid w:val="00696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589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</cp:revision>
  <cp:lastPrinted>2020-12-23T10:58:00Z</cp:lastPrinted>
  <dcterms:created xsi:type="dcterms:W3CDTF">2025-09-22T10:07:00Z</dcterms:created>
  <dcterms:modified xsi:type="dcterms:W3CDTF">2025-10-21T05:50:00Z</dcterms:modified>
</cp:coreProperties>
</file>